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5195F" w14:textId="285685DB" w:rsidR="003E1781" w:rsidRDefault="003E1781" w:rsidP="00CC3C64">
      <w:pPr>
        <w:jc w:val="center"/>
      </w:pPr>
    </w:p>
    <w:tbl>
      <w:tblPr>
        <w:tblpPr w:leftFromText="141" w:rightFromText="141" w:vertAnchor="text" w:horzAnchor="margin" w:tblpXSpec="center" w:tblpY="-37"/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8D1BE"/>
        <w:tblLayout w:type="fixed"/>
        <w:tblLook w:val="0600" w:firstRow="0" w:lastRow="0" w:firstColumn="0" w:lastColumn="0" w:noHBand="1" w:noVBand="1"/>
      </w:tblPr>
      <w:tblGrid>
        <w:gridCol w:w="9771"/>
      </w:tblGrid>
      <w:tr w:rsidR="00CC3C64" w14:paraId="639DB887" w14:textId="77777777" w:rsidTr="00496CDA">
        <w:trPr>
          <w:trHeight w:val="429"/>
        </w:trPr>
        <w:tc>
          <w:tcPr>
            <w:tcW w:w="97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1B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3882" w14:textId="6C42F237" w:rsidR="00CC3C64" w:rsidRPr="00496CDA" w:rsidRDefault="00CC3C64" w:rsidP="00496CDA">
            <w:pPr>
              <w:widowControl w:val="0"/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CC3C64">
              <w:rPr>
                <w:b/>
                <w:sz w:val="36"/>
                <w:szCs w:val="36"/>
              </w:rPr>
              <w:t>NOTE DE SYNTHESE FORME JURIDIQUE</w:t>
            </w:r>
          </w:p>
        </w:tc>
      </w:tr>
    </w:tbl>
    <w:p w14:paraId="395503C0" w14:textId="0D7DB2D9" w:rsidR="00CC3C64" w:rsidRDefault="00CC3C64" w:rsidP="00496CDA"/>
    <w:p w14:paraId="3809608F" w14:textId="5802EA67" w:rsidR="00496CDA" w:rsidRPr="00496CDA" w:rsidRDefault="00496CDA" w:rsidP="00496CDA">
      <w:pPr>
        <w:rPr>
          <w:b/>
        </w:rPr>
      </w:pPr>
      <w:r w:rsidRPr="00496CDA">
        <w:rPr>
          <w:b/>
          <w:u w:val="single"/>
        </w:rPr>
        <w:t>Ressources</w:t>
      </w:r>
      <w:r w:rsidRPr="00496CDA">
        <w:rPr>
          <w:b/>
        </w:rPr>
        <w:t> </w:t>
      </w:r>
    </w:p>
    <w:p w14:paraId="3DD51A69" w14:textId="431169A1" w:rsidR="00CC3C64" w:rsidRDefault="00496CDA" w:rsidP="00496CDA">
      <w:proofErr w:type="spellStart"/>
      <w:r>
        <w:t>Bpifrance</w:t>
      </w:r>
      <w:proofErr w:type="spellEnd"/>
      <w:r>
        <w:t xml:space="preserve"> création : </w:t>
      </w:r>
      <w:hyperlink r:id="rId7" w:history="1">
        <w:r>
          <w:rPr>
            <w:rStyle w:val="Lienhypertexte"/>
          </w:rPr>
          <w:t xml:space="preserve">J'entreprends seul : quel statut puis-je choisir ? | </w:t>
        </w:r>
        <w:proofErr w:type="spellStart"/>
        <w:r>
          <w:rPr>
            <w:rStyle w:val="Lienhypertexte"/>
          </w:rPr>
          <w:t>Bpifrance</w:t>
        </w:r>
        <w:proofErr w:type="spellEnd"/>
        <w:r>
          <w:rPr>
            <w:rStyle w:val="Lienhypertexte"/>
          </w:rPr>
          <w:t xml:space="preserve"> Création (</w:t>
        </w:r>
        <w:proofErr w:type="spellStart"/>
        <w:r>
          <w:rPr>
            <w:rStyle w:val="Lienhypertexte"/>
          </w:rPr>
          <w:t>bpifrance-creation.fr</w:t>
        </w:r>
        <w:proofErr w:type="spellEnd"/>
        <w:r>
          <w:rPr>
            <w:rStyle w:val="Lienhypertexte"/>
          </w:rPr>
          <w:t>)</w:t>
        </w:r>
      </w:hyperlink>
    </w:p>
    <w:p w14:paraId="01364123" w14:textId="7510DD6F" w:rsidR="00496CDA" w:rsidRDefault="00496CDA" w:rsidP="00496CDA">
      <w:proofErr w:type="spellStart"/>
      <w:r>
        <w:t>Adie</w:t>
      </w:r>
      <w:proofErr w:type="spellEnd"/>
      <w:r>
        <w:t xml:space="preserve"> : </w:t>
      </w:r>
      <w:hyperlink r:id="rId8" w:history="1">
        <w:r>
          <w:rPr>
            <w:rStyle w:val="Lienhypertexte"/>
          </w:rPr>
          <w:t>Comment choisir le statut juridique de mon entreprise ? Fiche pratique de l'</w:t>
        </w:r>
        <w:proofErr w:type="spellStart"/>
        <w:r>
          <w:rPr>
            <w:rStyle w:val="Lienhypertexte"/>
          </w:rPr>
          <w:t>Adie</w:t>
        </w:r>
        <w:proofErr w:type="spellEnd"/>
      </w:hyperlink>
    </w:p>
    <w:p w14:paraId="5A68F21D" w14:textId="32CA020F" w:rsidR="00496CDA" w:rsidRDefault="00496CDA" w:rsidP="00496CDA">
      <w:proofErr w:type="spellStart"/>
      <w:r>
        <w:t>Economie.gouv</w:t>
      </w:r>
      <w:proofErr w:type="spellEnd"/>
      <w:r>
        <w:t xml:space="preserve"> : </w:t>
      </w:r>
      <w:hyperlink r:id="rId9" w:anchor="Entreprise%20individuelle%20(EI)" w:history="1">
        <w:r>
          <w:rPr>
            <w:rStyle w:val="Lienhypertexte"/>
          </w:rPr>
          <w:t xml:space="preserve">Quel statut juridique choisir pour son entreprise ? | </w:t>
        </w:r>
        <w:proofErr w:type="spellStart"/>
        <w:r>
          <w:rPr>
            <w:rStyle w:val="Lienhypertexte"/>
          </w:rPr>
          <w:t>economie.gouv.fr</w:t>
        </w:r>
        <w:proofErr w:type="spellEnd"/>
      </w:hyperlink>
    </w:p>
    <w:p w14:paraId="27E301E9" w14:textId="77777777" w:rsidR="00496CDA" w:rsidRDefault="00496CDA" w:rsidP="00496CDA"/>
    <w:p w14:paraId="0B7E4989" w14:textId="06D7C040" w:rsidR="00CC3C64" w:rsidRDefault="00CC3C64" w:rsidP="00496CDA">
      <w:pPr>
        <w:rPr>
          <w:b/>
          <w:bCs/>
          <w:sz w:val="32"/>
          <w:szCs w:val="32"/>
          <w:u w:val="single"/>
        </w:rPr>
      </w:pPr>
    </w:p>
    <w:p w14:paraId="1DF70290" w14:textId="77777777" w:rsidR="00CC3C64" w:rsidRPr="00CC3C64" w:rsidRDefault="00CC3C64" w:rsidP="00CC3C64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</w:p>
    <w:sectPr w:rsidR="00CC3C64" w:rsidRPr="00CC3C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68120" w14:textId="77777777" w:rsidR="004D2FC9" w:rsidRDefault="004D2FC9" w:rsidP="00AA3141">
      <w:pPr>
        <w:spacing w:after="0" w:line="240" w:lineRule="auto"/>
      </w:pPr>
      <w:r>
        <w:separator/>
      </w:r>
    </w:p>
  </w:endnote>
  <w:endnote w:type="continuationSeparator" w:id="0">
    <w:p w14:paraId="1FE16ED1" w14:textId="77777777" w:rsidR="004D2FC9" w:rsidRDefault="004D2FC9" w:rsidP="00AA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3B6C7" w14:textId="77777777" w:rsidR="00AA3141" w:rsidRDefault="00AA31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D48FA" w14:textId="77777777" w:rsidR="00AA3141" w:rsidRDefault="00AA314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FE220" w14:textId="77777777" w:rsidR="00AA3141" w:rsidRDefault="00AA31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D2809" w14:textId="77777777" w:rsidR="004D2FC9" w:rsidRDefault="004D2FC9" w:rsidP="00AA3141">
      <w:pPr>
        <w:spacing w:after="0" w:line="240" w:lineRule="auto"/>
      </w:pPr>
      <w:r>
        <w:separator/>
      </w:r>
    </w:p>
  </w:footnote>
  <w:footnote w:type="continuationSeparator" w:id="0">
    <w:p w14:paraId="2B00EDE1" w14:textId="77777777" w:rsidR="004D2FC9" w:rsidRDefault="004D2FC9" w:rsidP="00AA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A4334" w14:textId="77777777" w:rsidR="00AA3141" w:rsidRDefault="00AA31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B28F0" w14:textId="28DEB173" w:rsidR="00AA3141" w:rsidRDefault="00AA3141">
    <w:pPr>
      <w:pStyle w:val="En-tte"/>
    </w:pPr>
    <w:r>
      <w:rPr>
        <w:noProof/>
        <w:lang w:eastAsia="fr-FR"/>
      </w:rPr>
      <w:drawing>
        <wp:inline distT="0" distB="0" distL="0" distR="0" wp14:anchorId="024A50C0" wp14:editId="294E1DB0">
          <wp:extent cx="5760720" cy="719963"/>
          <wp:effectExtent l="0" t="0" r="0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GENERIQUE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9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DA538" w14:textId="77777777" w:rsidR="00AA3141" w:rsidRDefault="00AA31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42A1B"/>
    <w:multiLevelType w:val="hybridMultilevel"/>
    <w:tmpl w:val="0D26B1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64"/>
    <w:rsid w:val="003E1781"/>
    <w:rsid w:val="00496CDA"/>
    <w:rsid w:val="004D2FC9"/>
    <w:rsid w:val="00811214"/>
    <w:rsid w:val="009329BB"/>
    <w:rsid w:val="009E30CB"/>
    <w:rsid w:val="00AA3141"/>
    <w:rsid w:val="00CC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9248"/>
  <w15:chartTrackingRefBased/>
  <w15:docId w15:val="{BD1C4E60-113B-4F74-9E93-9496434A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C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3141"/>
  </w:style>
  <w:style w:type="paragraph" w:styleId="Pieddepage">
    <w:name w:val="footer"/>
    <w:basedOn w:val="Normal"/>
    <w:link w:val="PieddepageCar"/>
    <w:uiPriority w:val="99"/>
    <w:unhideWhenUsed/>
    <w:rsid w:val="00AA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3141"/>
  </w:style>
  <w:style w:type="character" w:styleId="Lienhypertexte">
    <w:name w:val="Hyperlink"/>
    <w:basedOn w:val="Policepardfaut"/>
    <w:uiPriority w:val="99"/>
    <w:semiHidden/>
    <w:unhideWhenUsed/>
    <w:rsid w:val="00496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ie.org/fiches-pratiques/comment-choisir-mon-statut-juridiqu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pifrance-creation.fr/moment-de-vie/jentreprends-seul-quel-statut-puis-je-choisi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conomie.gouv.fr/entreprises/entreprise-choisir-statut-juridiqu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Bartoli - CIJ Corse du Sud</dc:creator>
  <cp:keywords/>
  <dc:description/>
  <cp:lastModifiedBy>Julie</cp:lastModifiedBy>
  <cp:revision>2</cp:revision>
  <dcterms:created xsi:type="dcterms:W3CDTF">2023-03-27T15:54:00Z</dcterms:created>
  <dcterms:modified xsi:type="dcterms:W3CDTF">2023-03-27T15:54:00Z</dcterms:modified>
</cp:coreProperties>
</file>